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EA" w:rsidRDefault="00926433" w:rsidP="00554E3E">
      <w:pPr>
        <w:tabs>
          <w:tab w:val="left" w:pos="1560"/>
        </w:tabs>
      </w:pPr>
      <w:r>
        <w:t xml:space="preserve"> </w:t>
      </w:r>
      <w:r w:rsidR="00554E3E">
        <w:t>+</w:t>
      </w:r>
      <w:r w:rsidR="006B0797">
        <w:t xml:space="preserve"> </w:t>
      </w:r>
      <w:r w:rsidR="00405F6B">
        <w:t>INSTITUCION EDUCATIVA PANEBIANCO AMERICANO (POBLADO CAMPESTRE, CANDELARIA)</w:t>
      </w:r>
      <w:r>
        <w:t xml:space="preserve"> </w:t>
      </w:r>
    </w:p>
    <w:p w:rsidR="00926433" w:rsidRDefault="00926433" w:rsidP="00554E3E">
      <w:pPr>
        <w:tabs>
          <w:tab w:val="left" w:pos="1560"/>
        </w:tabs>
      </w:pPr>
      <w:r>
        <w:t>SEDE: ATANASIO GIRARDO</w:t>
      </w:r>
    </w:p>
    <w:p w:rsidR="00405F6B" w:rsidRDefault="0062462A">
      <w:r>
        <w:t xml:space="preserve">ACTIVIDADES DE REPASO. </w:t>
      </w:r>
      <w:r w:rsidR="00405F6B">
        <w:t xml:space="preserve">  AREA</w:t>
      </w:r>
      <w:r w:rsidR="00405F6B" w:rsidRPr="0062462A">
        <w:rPr>
          <w:color w:val="FF0000"/>
        </w:rPr>
        <w:t>: MATEMATICAS</w:t>
      </w:r>
      <w:r w:rsidR="00405F6B">
        <w:t>, GRADO 2-2</w:t>
      </w:r>
    </w:p>
    <w:p w:rsidR="00405F6B" w:rsidRDefault="00405F6B">
      <w:r>
        <w:t>PROFESORA: YOLANDA OBREGON PIEDRAHITA.</w:t>
      </w:r>
    </w:p>
    <w:p w:rsidR="00405F6B" w:rsidRDefault="00C037E4">
      <w:r w:rsidRPr="00D81789">
        <w:rPr>
          <w:color w:val="FF0000"/>
        </w:rPr>
        <w:t>LA DECENA</w:t>
      </w:r>
      <w:r w:rsidR="00F66ACA">
        <w:t>: una (1) SESION</w:t>
      </w:r>
    </w:p>
    <w:p w:rsidR="00405F6B" w:rsidRDefault="00405F6B">
      <w:r>
        <w:t>Como ya se trabajó el concepto de decena en clase, entonces los estudiantes realizaran las siguientes actividades:</w:t>
      </w:r>
      <w:r w:rsidR="00C037E4">
        <w:t xml:space="preserve"> ACTIVIDAD #7 PUNTOS 1 Y2.</w:t>
      </w:r>
    </w:p>
    <w:p w:rsidR="00C037E4" w:rsidRDefault="00F66ACA">
      <w:r w:rsidRPr="00D81789">
        <w:rPr>
          <w:color w:val="FF0000"/>
        </w:rPr>
        <w:t>LA CENTENA</w:t>
      </w:r>
      <w:r>
        <w:t>: dos (2) sesiones, se trabajará la actividad 8, puntos 1 y 2.</w:t>
      </w:r>
    </w:p>
    <w:p w:rsidR="00F66ACA" w:rsidRDefault="00F66ACA">
      <w:r w:rsidRPr="00D81789">
        <w:rPr>
          <w:color w:val="FF0000"/>
        </w:rPr>
        <w:t>REPRESENTAR NUMEROS EN EL ÁBACO</w:t>
      </w:r>
      <w:r>
        <w:t>. Tres (3) sesiones, actividades 9 y 10.</w:t>
      </w:r>
    </w:p>
    <w:p w:rsidR="00F66ACA" w:rsidRDefault="00D81789">
      <w:r>
        <w:t>LAS ACTIVIDADES 12, 13, 14 Y 20 las realizaran teniendo en cuenta las instrucciones que allí aparecen en cuatro (4) sesiones.</w:t>
      </w:r>
    </w:p>
    <w:p w:rsidR="00D81789" w:rsidRDefault="00D81789">
      <w:r w:rsidRPr="00CE4760">
        <w:rPr>
          <w:color w:val="FF0000"/>
        </w:rPr>
        <w:t>MEDIDA DE LONGITUD</w:t>
      </w:r>
      <w:r>
        <w:t>. Los estudiantes utilizando la regla (cm</w:t>
      </w:r>
      <w:r w:rsidR="00CE4760">
        <w:t>) el</w:t>
      </w:r>
      <w:r>
        <w:t xml:space="preserve"> centímetro</w:t>
      </w:r>
      <w:r w:rsidR="00CE4760">
        <w:t>, realizarán las actividades 1, 3 Y 5.</w:t>
      </w:r>
    </w:p>
    <w:p w:rsidR="00CE4760" w:rsidRDefault="00CE4760">
      <w:r w:rsidRPr="002A77F2">
        <w:rPr>
          <w:color w:val="FF0000"/>
        </w:rPr>
        <w:t>RESOLUCION DE PROBLEMAS</w:t>
      </w:r>
      <w:r>
        <w:t>. Trabajaran las actividades 9 y 10</w:t>
      </w:r>
      <w:r w:rsidR="000A080B">
        <w:t>.</w:t>
      </w:r>
    </w:p>
    <w:p w:rsidR="000A080B" w:rsidRPr="00CE4760" w:rsidRDefault="000A080B">
      <w:r>
        <w:t xml:space="preserve">Para cada resolución de problemas emplearemos 2 sesiones, en total 8 sesiones. </w:t>
      </w:r>
    </w:p>
    <w:p w:rsidR="00F66ACA" w:rsidRDefault="002A77F2">
      <w:r>
        <w:t>NOTA: Las actividades serán realizadas con el acompañamiento de un adulto.</w:t>
      </w:r>
    </w:p>
    <w:p w:rsidR="002A77F2" w:rsidRDefault="002A77F2"/>
    <w:p w:rsidR="00EF11AC" w:rsidRDefault="0062462A" w:rsidP="00EF11AC">
      <w:r>
        <w:t xml:space="preserve">ACTIVIDADES DE REPASO. </w:t>
      </w:r>
      <w:r w:rsidR="00EF11AC">
        <w:t>AREA</w:t>
      </w:r>
      <w:r w:rsidR="00EF11AC" w:rsidRPr="0062462A">
        <w:rPr>
          <w:color w:val="FF0000"/>
        </w:rPr>
        <w:t>: LENGUAJE</w:t>
      </w:r>
      <w:r w:rsidR="00EF11AC">
        <w:t>, GRADO 2-2</w:t>
      </w:r>
    </w:p>
    <w:p w:rsidR="00FE474B" w:rsidRDefault="007F24E4" w:rsidP="00EF11AC">
      <w:r>
        <w:rPr>
          <w:color w:val="FF0000"/>
        </w:rPr>
        <w:t>ABECEDARIO (</w:t>
      </w:r>
      <w:r w:rsidR="00FE474B">
        <w:rPr>
          <w:color w:val="FF0000"/>
        </w:rPr>
        <w:t>VOCALES</w:t>
      </w:r>
      <w:r>
        <w:rPr>
          <w:color w:val="FF0000"/>
        </w:rPr>
        <w:t xml:space="preserve"> Y COSONANTE)</w:t>
      </w:r>
      <w:r w:rsidR="00FE474B">
        <w:rPr>
          <w:color w:val="FF0000"/>
        </w:rPr>
        <w:t xml:space="preserve">: </w:t>
      </w:r>
      <w:r w:rsidR="00FE474B">
        <w:t>SESION 1</w:t>
      </w:r>
    </w:p>
    <w:p w:rsidR="007F24E4" w:rsidRDefault="007F24E4" w:rsidP="00EF11AC">
      <w:r>
        <w:rPr>
          <w:color w:val="FF0000"/>
        </w:rPr>
        <w:t xml:space="preserve">ABECEDARIO (VOCALES Y COSONANTE): </w:t>
      </w:r>
      <w:r>
        <w:t>SESION 2</w:t>
      </w:r>
    </w:p>
    <w:p w:rsidR="00405F6B" w:rsidRDefault="007F24E4">
      <w:r>
        <w:rPr>
          <w:color w:val="FF0000"/>
        </w:rPr>
        <w:t>ABECEDARIO (</w:t>
      </w:r>
      <w:r w:rsidR="00EF11AC">
        <w:rPr>
          <w:color w:val="FF0000"/>
        </w:rPr>
        <w:t>LETRAS MAYUSCULAS Y MINUSCULAS</w:t>
      </w:r>
      <w:r>
        <w:rPr>
          <w:color w:val="FF0000"/>
        </w:rPr>
        <w:t>)</w:t>
      </w:r>
      <w:r w:rsidR="00EF11AC">
        <w:rPr>
          <w:color w:val="FF0000"/>
        </w:rPr>
        <w:t xml:space="preserve">: </w:t>
      </w:r>
      <w:r>
        <w:t>SESION 3</w:t>
      </w:r>
    </w:p>
    <w:p w:rsidR="00EF11AC" w:rsidRDefault="00EF11AC" w:rsidP="00EF11AC">
      <w:r>
        <w:rPr>
          <w:color w:val="FF0000"/>
        </w:rPr>
        <w:t xml:space="preserve">COMBINACIONES: </w:t>
      </w:r>
      <w:r w:rsidR="007F24E4">
        <w:t>SESION 4</w:t>
      </w:r>
    </w:p>
    <w:p w:rsidR="00EF11AC" w:rsidRDefault="00EF11AC" w:rsidP="00EF11AC">
      <w:r>
        <w:rPr>
          <w:color w:val="FF0000"/>
        </w:rPr>
        <w:t xml:space="preserve">COMBINACIONES: </w:t>
      </w:r>
      <w:r w:rsidR="007F24E4">
        <w:t>SESION 5</w:t>
      </w:r>
    </w:p>
    <w:p w:rsidR="00FE474B" w:rsidRDefault="00FE474B" w:rsidP="00FE474B">
      <w:r>
        <w:rPr>
          <w:color w:val="FF0000"/>
        </w:rPr>
        <w:t xml:space="preserve">COMBINACIONES: </w:t>
      </w:r>
      <w:r w:rsidR="007F24E4">
        <w:t>SESION 6</w:t>
      </w:r>
    </w:p>
    <w:p w:rsidR="006F6467" w:rsidRDefault="00926433" w:rsidP="00FE474B">
      <w:r>
        <w:rPr>
          <w:color w:val="FF0000"/>
        </w:rPr>
        <w:t>ESTRUCTURA DEL CUENTO</w:t>
      </w:r>
      <w:r w:rsidR="006F6467">
        <w:rPr>
          <w:color w:val="FF0000"/>
        </w:rPr>
        <w:t xml:space="preserve"> (SEÑALAR LAS PARTES): </w:t>
      </w:r>
      <w:r w:rsidR="006F6467">
        <w:t>SESION 7</w:t>
      </w:r>
    </w:p>
    <w:p w:rsidR="006F6467" w:rsidRDefault="006F6467" w:rsidP="006F6467">
      <w:r w:rsidRPr="006F6467">
        <w:rPr>
          <w:color w:val="FF0000"/>
        </w:rPr>
        <w:t>EL CUENTO</w:t>
      </w:r>
      <w:r>
        <w:rPr>
          <w:color w:val="FF0000"/>
        </w:rPr>
        <w:t xml:space="preserve"> (COMPLETA CON UNA PALABRA DE ACUERDO A LA LECTURA): </w:t>
      </w:r>
      <w:r>
        <w:t>SESION 8</w:t>
      </w:r>
    </w:p>
    <w:p w:rsidR="006F6467" w:rsidRDefault="00926433" w:rsidP="006F6467">
      <w:r>
        <w:rPr>
          <w:color w:val="FF0000"/>
        </w:rPr>
        <w:t>COMPRENSION LECTORA (RESPONDER LAS</w:t>
      </w:r>
      <w:r w:rsidR="006F6467">
        <w:rPr>
          <w:color w:val="FF0000"/>
        </w:rPr>
        <w:t xml:space="preserve"> PREGNTAS DE ACUERDO AL CUENTO): </w:t>
      </w:r>
      <w:r w:rsidR="006F6467">
        <w:t>SESION 9</w:t>
      </w:r>
    </w:p>
    <w:p w:rsidR="006F6467" w:rsidRDefault="006F6467" w:rsidP="006F6467">
      <w:r w:rsidRPr="006F6467">
        <w:rPr>
          <w:color w:val="FF0000"/>
        </w:rPr>
        <w:t>EL CUENTO</w:t>
      </w:r>
      <w:r>
        <w:rPr>
          <w:color w:val="FF0000"/>
        </w:rPr>
        <w:t xml:space="preserve"> (REPRESENTACION GRÁFICA): </w:t>
      </w:r>
      <w:r>
        <w:t>SESION 10</w:t>
      </w:r>
    </w:p>
    <w:p w:rsidR="0062462A" w:rsidRDefault="0062462A" w:rsidP="006F6467"/>
    <w:p w:rsidR="0062462A" w:rsidRDefault="0062462A" w:rsidP="006F6467"/>
    <w:p w:rsidR="0062462A" w:rsidRDefault="0062462A" w:rsidP="006F6467">
      <w:r>
        <w:lastRenderedPageBreak/>
        <w:t>ACTIVIDADES DE REPASO.AREA</w:t>
      </w:r>
      <w:r w:rsidRPr="0062462A">
        <w:rPr>
          <w:color w:val="FF0000"/>
        </w:rPr>
        <w:t xml:space="preserve">: CIENCIAS NATURALES  </w:t>
      </w:r>
      <w:r>
        <w:t>GRADO 2-2.</w:t>
      </w:r>
    </w:p>
    <w:p w:rsidR="0062462A" w:rsidRDefault="0062462A" w:rsidP="006F6467"/>
    <w:p w:rsidR="0062462A" w:rsidRDefault="00960346" w:rsidP="006F6467">
      <w:r>
        <w:rPr>
          <w:color w:val="FF0000"/>
        </w:rPr>
        <w:t>LOS SERES DE LA NATURALEZA.</w:t>
      </w:r>
    </w:p>
    <w:p w:rsidR="00960346" w:rsidRDefault="0062462A" w:rsidP="006F6467">
      <w:r>
        <w:t>Las actividades de ciencias naturales están programadas para una (1) por sesión, son 7 actividades, entonces siete sesiones</w:t>
      </w:r>
      <w:r w:rsidR="00960346">
        <w:t>.</w:t>
      </w:r>
    </w:p>
    <w:p w:rsidR="00960346" w:rsidRDefault="00960346" w:rsidP="006F6467">
      <w:r>
        <w:t>ACIVIDAD # 1. En la siguiente lámina colorea los seres de la naturaleza.</w:t>
      </w:r>
    </w:p>
    <w:p w:rsidR="00960346" w:rsidRDefault="00960346" w:rsidP="006F6467">
      <w:r>
        <w:t>ACTIVIDAD # 2. Colorea de verde los seres vivos y de rojo los seres inertes.</w:t>
      </w:r>
    </w:p>
    <w:p w:rsidR="000B66B9" w:rsidRDefault="00960346" w:rsidP="006F6467">
      <w:r>
        <w:t>ATIVIDAD # 3.</w:t>
      </w:r>
      <w:r w:rsidR="000B66B9">
        <w:t xml:space="preserve"> Colorear y r</w:t>
      </w:r>
      <w:r>
        <w:t>ecortar del recuadro los dibujos de los seres y pegarlos en el cuadro, teniend</w:t>
      </w:r>
      <w:r w:rsidR="000B66B9">
        <w:t>o en cuenta en vivos y no vivos.</w:t>
      </w:r>
    </w:p>
    <w:p w:rsidR="000B66B9" w:rsidRDefault="000B66B9" w:rsidP="006F6467">
      <w:r>
        <w:t>CICLO DE VIDA DE LOS SERES VIVOS.</w:t>
      </w:r>
    </w:p>
    <w:p w:rsidR="000B66B9" w:rsidRDefault="000B66B9" w:rsidP="006F6467">
      <w:r>
        <w:t>ACTIVIDAD # 4. Pintar, recortar y pegar la secuencia del animal.</w:t>
      </w:r>
    </w:p>
    <w:p w:rsidR="000B66B9" w:rsidRDefault="000B66B9" w:rsidP="006F6467">
      <w:r>
        <w:t xml:space="preserve">ACTIVIDAD # 5. Realiza </w:t>
      </w:r>
      <w:r w:rsidR="008979A2">
        <w:t>la siguiente sopa de letras (seres inertes).</w:t>
      </w:r>
    </w:p>
    <w:p w:rsidR="008979A2" w:rsidRDefault="008979A2" w:rsidP="006F6467">
      <w:r>
        <w:t>LAS PLANTAS.</w:t>
      </w:r>
    </w:p>
    <w:p w:rsidR="008979A2" w:rsidRPr="000B66B9" w:rsidRDefault="008979A2" w:rsidP="006F6467">
      <w:r>
        <w:t>PARETES DE LAS  PLANTAS.</w:t>
      </w:r>
    </w:p>
    <w:p w:rsidR="0062462A" w:rsidRDefault="000B66B9" w:rsidP="006F646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979A2">
        <w:rPr>
          <w:color w:val="000000" w:themeColor="text1"/>
        </w:rPr>
        <w:t>ACTIVIDAD # 8. Colorea la planta y escribe el nombre de sus partes según corresponda.</w:t>
      </w:r>
    </w:p>
    <w:p w:rsidR="008979A2" w:rsidRDefault="008979A2" w:rsidP="006F6467">
      <w:pPr>
        <w:rPr>
          <w:color w:val="000000" w:themeColor="text1"/>
        </w:rPr>
      </w:pPr>
      <w:r>
        <w:rPr>
          <w:color w:val="000000" w:themeColor="text1"/>
        </w:rPr>
        <w:t>FUNCIONES DE LAS PARTES DE LAS PLANTAS.</w:t>
      </w:r>
    </w:p>
    <w:p w:rsidR="008979A2" w:rsidRDefault="008979A2" w:rsidP="006F6467">
      <w:pPr>
        <w:rPr>
          <w:color w:val="000000" w:themeColor="text1"/>
        </w:rPr>
      </w:pPr>
      <w:r>
        <w:rPr>
          <w:color w:val="000000" w:themeColor="text1"/>
        </w:rPr>
        <w:t>ACTIVIDAD # 7.Relacion cada función con su parte.</w:t>
      </w:r>
    </w:p>
    <w:p w:rsidR="004A592C" w:rsidRDefault="004A592C" w:rsidP="006F6467">
      <w:pPr>
        <w:rPr>
          <w:color w:val="000000" w:themeColor="text1"/>
        </w:rPr>
      </w:pPr>
    </w:p>
    <w:p w:rsidR="004A592C" w:rsidRPr="00C26944" w:rsidRDefault="004A592C" w:rsidP="006F6467">
      <w:pPr>
        <w:rPr>
          <w:color w:val="FF0000"/>
        </w:rPr>
      </w:pPr>
      <w:r w:rsidRPr="00C26944">
        <w:rPr>
          <w:color w:val="FF0000"/>
        </w:rPr>
        <w:t>ACTIV</w:t>
      </w:r>
      <w:r w:rsidR="0035773C" w:rsidRPr="00C26944">
        <w:rPr>
          <w:color w:val="FF0000"/>
        </w:rPr>
        <w:t xml:space="preserve">IDADES DE REPASO </w:t>
      </w:r>
      <w:r w:rsidR="00C26944" w:rsidRPr="00C26944">
        <w:rPr>
          <w:color w:val="FF0000"/>
        </w:rPr>
        <w:t>AREA:</w:t>
      </w:r>
      <w:r w:rsidR="0035773C" w:rsidRPr="00C26944">
        <w:rPr>
          <w:color w:val="FF0000"/>
        </w:rPr>
        <w:t xml:space="preserve"> CIENCIAS SOCIALES </w:t>
      </w:r>
    </w:p>
    <w:p w:rsidR="004A592C" w:rsidRDefault="004A592C" w:rsidP="006F6467">
      <w:pPr>
        <w:rPr>
          <w:color w:val="000000" w:themeColor="text1"/>
        </w:rPr>
      </w:pPr>
      <w:r w:rsidRPr="00C26944">
        <w:rPr>
          <w:color w:val="FF0000"/>
        </w:rPr>
        <w:t xml:space="preserve">¿QUIEN SOY YO </w:t>
      </w:r>
      <w:r w:rsidR="00C26944">
        <w:rPr>
          <w:color w:val="000000" w:themeColor="text1"/>
        </w:rPr>
        <w:t>¿</w:t>
      </w:r>
    </w:p>
    <w:p w:rsidR="004A592C" w:rsidRDefault="004A592C" w:rsidP="006F6467">
      <w:pPr>
        <w:rPr>
          <w:color w:val="000000" w:themeColor="text1"/>
        </w:rPr>
      </w:pPr>
      <w:r>
        <w:rPr>
          <w:color w:val="000000" w:themeColor="text1"/>
        </w:rPr>
        <w:t>ACTIVIDAD # 1 Realiza esta actividad siguiendo las instrucciones que allí aparecen.</w:t>
      </w:r>
    </w:p>
    <w:p w:rsidR="004A592C" w:rsidRDefault="004A592C" w:rsidP="006F6467">
      <w:pPr>
        <w:rPr>
          <w:color w:val="000000" w:themeColor="text1"/>
        </w:rPr>
      </w:pPr>
      <w:r>
        <w:rPr>
          <w:color w:val="000000" w:themeColor="text1"/>
        </w:rPr>
        <w:t>ACTIVIDAD # 2 Llenar  la siguiente ficha</w:t>
      </w:r>
    </w:p>
    <w:p w:rsidR="004A592C" w:rsidRDefault="004A592C" w:rsidP="006F6467">
      <w:pPr>
        <w:rPr>
          <w:color w:val="000000" w:themeColor="text1"/>
        </w:rPr>
      </w:pPr>
      <w:r>
        <w:rPr>
          <w:color w:val="000000" w:themeColor="text1"/>
        </w:rPr>
        <w:t xml:space="preserve">ACTIVIDAD # 3 Observa el video, luego colorea </w:t>
      </w:r>
      <w:r w:rsidR="0035773C">
        <w:rPr>
          <w:color w:val="000000" w:themeColor="text1"/>
        </w:rPr>
        <w:t>la figura con la cual te identificas y escribe</w:t>
      </w:r>
      <w:r w:rsidR="00C26944">
        <w:rPr>
          <w:color w:val="000000" w:themeColor="text1"/>
        </w:rPr>
        <w:t xml:space="preserve"> en que te diferencias del otro.</w:t>
      </w:r>
    </w:p>
    <w:p w:rsidR="00C26944" w:rsidRPr="00C26944" w:rsidRDefault="00C26944" w:rsidP="006F6467">
      <w:pPr>
        <w:rPr>
          <w:color w:val="FF0000"/>
        </w:rPr>
      </w:pPr>
      <w:r w:rsidRPr="00C26944">
        <w:rPr>
          <w:color w:val="FF0000"/>
        </w:rPr>
        <w:t>LA FAMILIA Y SU DIVERSIDAD</w:t>
      </w:r>
    </w:p>
    <w:p w:rsidR="0035773C" w:rsidRDefault="0035773C" w:rsidP="006F6467">
      <w:pPr>
        <w:rPr>
          <w:color w:val="000000" w:themeColor="text1"/>
        </w:rPr>
      </w:pPr>
      <w:r>
        <w:rPr>
          <w:color w:val="000000" w:themeColor="text1"/>
        </w:rPr>
        <w:t>ACTIVIDAD # 4 Observar el video en compañía con un adulto, luego dialogar sobre lo visto, colorear la siguiente lámina e identificar los miembros de esa familia.</w:t>
      </w:r>
    </w:p>
    <w:p w:rsidR="00C26944" w:rsidRDefault="00C26944" w:rsidP="006F6467">
      <w:pPr>
        <w:rPr>
          <w:color w:val="000000" w:themeColor="text1"/>
        </w:rPr>
      </w:pPr>
      <w:r>
        <w:rPr>
          <w:color w:val="000000" w:themeColor="text1"/>
        </w:rPr>
        <w:t xml:space="preserve">ACTIVIDA # 5. Colorear los diferentes tipos de familia y escribir los integrantes de cada grupo familiar. </w:t>
      </w:r>
    </w:p>
    <w:p w:rsidR="00A36E04" w:rsidRDefault="00A36E04" w:rsidP="006F6467">
      <w:pPr>
        <w:rPr>
          <w:color w:val="000000" w:themeColor="text1"/>
        </w:rPr>
      </w:pPr>
      <w:r>
        <w:rPr>
          <w:color w:val="000000" w:themeColor="text1"/>
        </w:rPr>
        <w:t>DERECHOS DE LOS NIÑOS</w:t>
      </w:r>
    </w:p>
    <w:p w:rsidR="00405F6B" w:rsidRDefault="00A36E04">
      <w:r>
        <w:rPr>
          <w:color w:val="000000" w:themeColor="text1"/>
        </w:rPr>
        <w:t>ACTIVIDADES 6 Y 7.</w:t>
      </w:r>
      <w:r w:rsidR="00F466E1">
        <w:rPr>
          <w:color w:val="000000" w:themeColor="text1"/>
        </w:rPr>
        <w:t xml:space="preserve"> </w:t>
      </w:r>
      <w:r>
        <w:rPr>
          <w:color w:val="000000" w:themeColor="text1"/>
        </w:rPr>
        <w:t>Seguir las instrucciones que allí aparecen.</w:t>
      </w:r>
      <w:bookmarkStart w:id="0" w:name="_GoBack"/>
      <w:bookmarkEnd w:id="0"/>
    </w:p>
    <w:sectPr w:rsidR="00405F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6B"/>
    <w:rsid w:val="000A080B"/>
    <w:rsid w:val="000B66B9"/>
    <w:rsid w:val="002A77F2"/>
    <w:rsid w:val="0035773C"/>
    <w:rsid w:val="00405F6B"/>
    <w:rsid w:val="004A592C"/>
    <w:rsid w:val="00554E3E"/>
    <w:rsid w:val="0062462A"/>
    <w:rsid w:val="006B0797"/>
    <w:rsid w:val="006F6467"/>
    <w:rsid w:val="007F24E4"/>
    <w:rsid w:val="008979A2"/>
    <w:rsid w:val="00926433"/>
    <w:rsid w:val="00960346"/>
    <w:rsid w:val="009819EA"/>
    <w:rsid w:val="00A36E04"/>
    <w:rsid w:val="00C037E4"/>
    <w:rsid w:val="00C26944"/>
    <w:rsid w:val="00CE4760"/>
    <w:rsid w:val="00D81789"/>
    <w:rsid w:val="00EF11AC"/>
    <w:rsid w:val="00F466E1"/>
    <w:rsid w:val="00F66ACA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EC5C6"/>
  <w15:chartTrackingRefBased/>
  <w15:docId w15:val="{2D0F5158-C2C3-4390-8D74-440B9B54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david caicedo obregon</dc:creator>
  <cp:keywords/>
  <dc:description/>
  <cp:lastModifiedBy>Andres Lopez</cp:lastModifiedBy>
  <cp:revision>11</cp:revision>
  <dcterms:created xsi:type="dcterms:W3CDTF">2020-03-23T14:23:00Z</dcterms:created>
  <dcterms:modified xsi:type="dcterms:W3CDTF">2020-04-16T14:33:00Z</dcterms:modified>
</cp:coreProperties>
</file>